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A47D" w14:textId="557C0D08" w:rsidR="004013C4" w:rsidRPr="00B23D5E" w:rsidRDefault="00E92F78">
      <w:pPr>
        <w:rPr>
          <w:rFonts w:ascii="Arial" w:hAnsi="Arial" w:cs="Arial"/>
          <w:sz w:val="32"/>
          <w:szCs w:val="32"/>
        </w:rPr>
      </w:pPr>
      <w:r w:rsidRPr="00B23D5E">
        <w:rPr>
          <w:rFonts w:ascii="Arial" w:hAnsi="Arial" w:cs="Arial"/>
          <w:sz w:val="32"/>
          <w:szCs w:val="32"/>
        </w:rPr>
        <w:t>HLR-kurs hemma!</w:t>
      </w:r>
    </w:p>
    <w:p w14:paraId="130CCF90" w14:textId="6EABFA66" w:rsidR="00E92F78" w:rsidRPr="00B23D5E" w:rsidRDefault="00E92F78">
      <w:pPr>
        <w:rPr>
          <w:rFonts w:ascii="Arial" w:hAnsi="Arial" w:cs="Arial"/>
          <w:sz w:val="24"/>
          <w:szCs w:val="24"/>
        </w:rPr>
      </w:pPr>
      <w:r w:rsidRPr="00B23D5E">
        <w:rPr>
          <w:rFonts w:ascii="Arial" w:hAnsi="Arial" w:cs="Arial"/>
          <w:sz w:val="24"/>
          <w:szCs w:val="24"/>
        </w:rPr>
        <w:t xml:space="preserve">Det är livsviktig kunskap att kunna hjälpa en person som drabbats av hjärtstopp, och du som privatperson kan verkligen göra skillnad. </w:t>
      </w:r>
      <w:r w:rsidR="00B23D5E" w:rsidRPr="00B23D5E">
        <w:rPr>
          <w:rFonts w:ascii="Arial" w:hAnsi="Arial" w:cs="Arial"/>
          <w:sz w:val="24"/>
          <w:szCs w:val="24"/>
        </w:rPr>
        <w:t>För att genomföra en utbildning</w:t>
      </w:r>
      <w:r w:rsidRPr="00B23D5E">
        <w:rPr>
          <w:rFonts w:ascii="Arial" w:hAnsi="Arial" w:cs="Arial"/>
          <w:sz w:val="24"/>
          <w:szCs w:val="24"/>
        </w:rPr>
        <w:t xml:space="preserve"> behöver </w:t>
      </w:r>
      <w:r w:rsidR="00B23D5E" w:rsidRPr="00B23D5E">
        <w:rPr>
          <w:rFonts w:ascii="Arial" w:hAnsi="Arial" w:cs="Arial"/>
          <w:sz w:val="24"/>
          <w:szCs w:val="24"/>
        </w:rPr>
        <w:t xml:space="preserve">du </w:t>
      </w:r>
      <w:r w:rsidRPr="00B23D5E">
        <w:rPr>
          <w:rFonts w:ascii="Arial" w:hAnsi="Arial" w:cs="Arial"/>
          <w:sz w:val="24"/>
          <w:szCs w:val="24"/>
        </w:rPr>
        <w:t xml:space="preserve">bara ha tillgång till en dator/surfplatta eller liknande och en utbildningsdocka som du beställer </w:t>
      </w:r>
      <w:r w:rsidR="00092673" w:rsidRPr="00B23D5E">
        <w:rPr>
          <w:rFonts w:ascii="Arial" w:hAnsi="Arial" w:cs="Arial"/>
          <w:sz w:val="24"/>
          <w:szCs w:val="24"/>
        </w:rPr>
        <w:t>i vår webbshop</w:t>
      </w:r>
      <w:r w:rsidRPr="00B23D5E">
        <w:rPr>
          <w:rFonts w:ascii="Arial" w:hAnsi="Arial" w:cs="Arial"/>
          <w:sz w:val="24"/>
          <w:szCs w:val="24"/>
        </w:rPr>
        <w:t>.</w:t>
      </w:r>
    </w:p>
    <w:p w14:paraId="18D7A3F5" w14:textId="77777777" w:rsidR="0085410F" w:rsidRPr="00B23D5E" w:rsidRDefault="0085410F" w:rsidP="008541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23D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Målgrupp</w:t>
      </w:r>
      <w:r w:rsidRPr="00B23D5E">
        <w:rPr>
          <w:rFonts w:ascii="Arial" w:eastAsia="Times New Roman" w:hAnsi="Arial" w:cs="Arial"/>
          <w:sz w:val="24"/>
          <w:szCs w:val="24"/>
          <w:lang w:eastAsia="sv-SE"/>
        </w:rPr>
        <w:t> Alla i samhället som självständigt vill öva HLR.</w:t>
      </w:r>
    </w:p>
    <w:p w14:paraId="4A21CA9D" w14:textId="77777777" w:rsidR="0085410F" w:rsidRPr="00B23D5E" w:rsidRDefault="0085410F" w:rsidP="008541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sv-SE"/>
        </w:rPr>
      </w:pPr>
    </w:p>
    <w:p w14:paraId="23B9B69D" w14:textId="4075CD9E" w:rsidR="0085410F" w:rsidRPr="00B23D5E" w:rsidRDefault="00B23D5E" w:rsidP="008541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Detta ingår:</w:t>
      </w:r>
      <w:r w:rsidR="0085410F" w:rsidRPr="00B23D5E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sv-SE"/>
        </w:rPr>
        <w:t> </w:t>
      </w:r>
      <w:r w:rsidR="0085410F" w:rsidRPr="00B23D5E">
        <w:rPr>
          <w:rFonts w:ascii="Arial" w:eastAsia="Times New Roman" w:hAnsi="Arial" w:cs="Arial"/>
          <w:sz w:val="24"/>
          <w:szCs w:val="24"/>
          <w:lang w:eastAsia="sv-SE"/>
        </w:rPr>
        <w:t xml:space="preserve">Identifiering av hjärtstopp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genom </w:t>
      </w:r>
      <w:r w:rsidR="0085410F" w:rsidRPr="00B23D5E">
        <w:rPr>
          <w:rFonts w:ascii="Arial" w:eastAsia="Times New Roman" w:hAnsi="Arial" w:cs="Arial"/>
          <w:sz w:val="24"/>
          <w:szCs w:val="24"/>
          <w:lang w:eastAsia="sv-SE"/>
        </w:rPr>
        <w:t>kontroll av medvetande och andning, larm 112, bröstkompressioner och inblåsningar, an</w:t>
      </w:r>
      <w:r>
        <w:rPr>
          <w:rFonts w:ascii="Arial" w:eastAsia="Times New Roman" w:hAnsi="Arial" w:cs="Arial"/>
          <w:sz w:val="24"/>
          <w:szCs w:val="24"/>
          <w:lang w:eastAsia="sv-SE"/>
        </w:rPr>
        <w:t>vända</w:t>
      </w:r>
      <w:r w:rsidR="0085410F" w:rsidRPr="00B23D5E">
        <w:rPr>
          <w:rFonts w:ascii="Arial" w:eastAsia="Times New Roman" w:hAnsi="Arial" w:cs="Arial"/>
          <w:sz w:val="24"/>
          <w:szCs w:val="24"/>
          <w:lang w:eastAsia="sv-SE"/>
        </w:rPr>
        <w:t xml:space="preserve"> hjärtstartare,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att lägga en person i </w:t>
      </w:r>
      <w:r w:rsidR="0085410F" w:rsidRPr="00B23D5E">
        <w:rPr>
          <w:rFonts w:ascii="Arial" w:eastAsia="Times New Roman" w:hAnsi="Arial" w:cs="Arial"/>
          <w:sz w:val="24"/>
          <w:szCs w:val="24"/>
          <w:lang w:eastAsia="sv-SE"/>
        </w:rPr>
        <w:t xml:space="preserve">stabilt sidoläge samt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vilka </w:t>
      </w:r>
      <w:r w:rsidR="0085410F" w:rsidRPr="00B23D5E">
        <w:rPr>
          <w:rFonts w:ascii="Arial" w:eastAsia="Times New Roman" w:hAnsi="Arial" w:cs="Arial"/>
          <w:sz w:val="24"/>
          <w:szCs w:val="24"/>
          <w:lang w:eastAsia="sv-SE"/>
        </w:rPr>
        <w:t xml:space="preserve">åtgärder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räddar liv </w:t>
      </w:r>
      <w:r w:rsidR="0085410F" w:rsidRPr="00B23D5E">
        <w:rPr>
          <w:rFonts w:ascii="Arial" w:eastAsia="Times New Roman" w:hAnsi="Arial" w:cs="Arial"/>
          <w:sz w:val="24"/>
          <w:szCs w:val="24"/>
          <w:lang w:eastAsia="sv-SE"/>
        </w:rPr>
        <w:t>vid luftvägsstopp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</w:p>
    <w:p w14:paraId="138BB6CD" w14:textId="77777777" w:rsidR="0085410F" w:rsidRPr="0085410F" w:rsidRDefault="0085410F">
      <w:pPr>
        <w:rPr>
          <w:strike/>
          <w:sz w:val="24"/>
          <w:szCs w:val="24"/>
        </w:rPr>
      </w:pPr>
    </w:p>
    <w:p w14:paraId="735A35CF" w14:textId="0215DC63" w:rsidR="00092673" w:rsidRDefault="00092673">
      <w:pPr>
        <w:rPr>
          <w:sz w:val="24"/>
          <w:szCs w:val="24"/>
        </w:rPr>
      </w:pPr>
      <w:r w:rsidRPr="00B23D5E">
        <w:rPr>
          <w:b/>
          <w:bCs/>
          <w:sz w:val="24"/>
          <w:szCs w:val="24"/>
        </w:rPr>
        <w:t>Så här gör du</w:t>
      </w:r>
      <w:r>
        <w:rPr>
          <w:sz w:val="24"/>
          <w:szCs w:val="24"/>
        </w:rPr>
        <w:t>:</w:t>
      </w:r>
    </w:p>
    <w:p w14:paraId="1BB46B1A" w14:textId="0EDFBBD5" w:rsidR="00092673" w:rsidRPr="00192930" w:rsidRDefault="00092673" w:rsidP="0019293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92930">
        <w:rPr>
          <w:sz w:val="24"/>
          <w:szCs w:val="24"/>
        </w:rPr>
        <w:t xml:space="preserve">Gå in på hlr.nu och beställ en uppblåsbar övningsdocka </w:t>
      </w:r>
      <w:proofErr w:type="spellStart"/>
      <w:r w:rsidRPr="00192930">
        <w:rPr>
          <w:sz w:val="24"/>
          <w:szCs w:val="24"/>
        </w:rPr>
        <w:t>sk</w:t>
      </w:r>
      <w:proofErr w:type="spellEnd"/>
      <w:r w:rsidRPr="00192930">
        <w:rPr>
          <w:sz w:val="24"/>
          <w:szCs w:val="24"/>
        </w:rPr>
        <w:t xml:space="preserve"> </w:t>
      </w:r>
      <w:proofErr w:type="spellStart"/>
      <w:r w:rsidRPr="00192930">
        <w:rPr>
          <w:sz w:val="24"/>
          <w:szCs w:val="24"/>
        </w:rPr>
        <w:t>MiniAnne</w:t>
      </w:r>
      <w:proofErr w:type="spellEnd"/>
      <w:r w:rsidR="00B23D5E">
        <w:rPr>
          <w:sz w:val="24"/>
          <w:szCs w:val="24"/>
        </w:rPr>
        <w:t xml:space="preserve"> i HLR-rådets webbutik, </w:t>
      </w:r>
      <w:hyperlink r:id="rId5" w:history="1">
        <w:r w:rsidR="00B23D5E" w:rsidRPr="00B23D5E">
          <w:rPr>
            <w:rStyle w:val="Hyperlnk"/>
            <w:sz w:val="24"/>
            <w:szCs w:val="24"/>
          </w:rPr>
          <w:t>klicka här</w:t>
        </w:r>
      </w:hyperlink>
    </w:p>
    <w:p w14:paraId="6D4C89A6" w14:textId="00A1B4B3" w:rsidR="00092673" w:rsidRPr="00192930" w:rsidRDefault="00092673" w:rsidP="0019293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92930">
        <w:rPr>
          <w:sz w:val="24"/>
          <w:szCs w:val="24"/>
        </w:rPr>
        <w:t xml:space="preserve">Gör </w:t>
      </w:r>
      <w:hyperlink r:id="rId6" w:history="1">
        <w:r w:rsidRPr="00B23D5E">
          <w:rPr>
            <w:rStyle w:val="Hyperlnk"/>
            <w:sz w:val="24"/>
            <w:szCs w:val="24"/>
          </w:rPr>
          <w:t>webbutbildningen</w:t>
        </w:r>
      </w:hyperlink>
      <w:r w:rsidRPr="00192930">
        <w:rPr>
          <w:sz w:val="24"/>
          <w:szCs w:val="24"/>
        </w:rPr>
        <w:t xml:space="preserve"> i Vuxen-HLR på hlr.nu</w:t>
      </w:r>
      <w:r w:rsidR="00B23D5E">
        <w:rPr>
          <w:sz w:val="24"/>
          <w:szCs w:val="24"/>
        </w:rPr>
        <w:t>.</w:t>
      </w:r>
    </w:p>
    <w:p w14:paraId="00C2ACF0" w14:textId="7843E90C" w:rsidR="00092673" w:rsidRPr="00192930" w:rsidRDefault="00092673" w:rsidP="00192930">
      <w:pPr>
        <w:pStyle w:val="Liststycke"/>
        <w:numPr>
          <w:ilvl w:val="0"/>
          <w:numId w:val="1"/>
        </w:numPr>
        <w:rPr>
          <w:rStyle w:val="Hyperlnk"/>
          <w:rFonts w:ascii="Arial" w:hAnsi="Arial" w:cs="Arial"/>
          <w:color w:val="D32229"/>
          <w:bdr w:val="none" w:sz="0" w:space="0" w:color="auto" w:frame="1"/>
        </w:rPr>
      </w:pPr>
      <w:r w:rsidRPr="00192930">
        <w:rPr>
          <w:sz w:val="24"/>
          <w:szCs w:val="24"/>
        </w:rPr>
        <w:t xml:space="preserve">Ladda ner handlingsplanerna för HLR </w:t>
      </w:r>
      <w:r w:rsidR="00B23D5E">
        <w:rPr>
          <w:sz w:val="24"/>
          <w:szCs w:val="24"/>
        </w:rPr>
        <w:t>V</w:t>
      </w:r>
      <w:r w:rsidRPr="00192930">
        <w:rPr>
          <w:sz w:val="24"/>
          <w:szCs w:val="24"/>
        </w:rPr>
        <w:t xml:space="preserve">uxen och </w:t>
      </w:r>
      <w:r w:rsidR="00B23D5E">
        <w:rPr>
          <w:sz w:val="24"/>
          <w:szCs w:val="24"/>
        </w:rPr>
        <w:t>L</w:t>
      </w:r>
      <w:r w:rsidRPr="00192930">
        <w:rPr>
          <w:sz w:val="24"/>
          <w:szCs w:val="24"/>
        </w:rPr>
        <w:t>uftvägsstopp</w:t>
      </w:r>
      <w:r w:rsidR="00B23D5E">
        <w:rPr>
          <w:sz w:val="24"/>
          <w:szCs w:val="24"/>
        </w:rPr>
        <w:t xml:space="preserve"> </w:t>
      </w:r>
      <w:r w:rsidRPr="00192930">
        <w:rPr>
          <w:sz w:val="24"/>
          <w:szCs w:val="24"/>
        </w:rPr>
        <w:t xml:space="preserve">kostnadsfritt här </w:t>
      </w:r>
      <w:hyperlink r:id="rId7" w:tgtFrame="_blank" w:history="1">
        <w:r w:rsidR="00224853" w:rsidRPr="00B23D5E">
          <w:rPr>
            <w:rStyle w:val="Hyperlnk"/>
            <w:rFonts w:ascii="Arial" w:hAnsi="Arial" w:cs="Arial"/>
            <w:bdr w:val="none" w:sz="0" w:space="0" w:color="auto" w:frame="1"/>
          </w:rPr>
          <w:t>Handlingsplan vuxen-HLR</w:t>
        </w:r>
      </w:hyperlink>
      <w:r w:rsidR="00224853" w:rsidRPr="00192930">
        <w:rPr>
          <w:rStyle w:val="Hyperlnk"/>
          <w:rFonts w:ascii="Arial" w:hAnsi="Arial" w:cs="Arial"/>
          <w:color w:val="D32229"/>
          <w:bdr w:val="none" w:sz="0" w:space="0" w:color="auto" w:frame="1"/>
        </w:rPr>
        <w:t xml:space="preserve"> </w:t>
      </w:r>
    </w:p>
    <w:p w14:paraId="5B3CD677" w14:textId="346E4C65" w:rsidR="00224853" w:rsidRPr="00B23D5E" w:rsidRDefault="00B23D5E" w:rsidP="00192930">
      <w:pPr>
        <w:pStyle w:val="Liststycke"/>
        <w:rPr>
          <w:rStyle w:val="Hyperlnk"/>
          <w:sz w:val="24"/>
          <w:szCs w:val="24"/>
        </w:rPr>
      </w:pPr>
      <w:r>
        <w:rPr>
          <w:rFonts w:ascii="Arial" w:hAnsi="Arial" w:cs="Arial"/>
          <w:bdr w:val="none" w:sz="0" w:space="0" w:color="auto" w:frame="1"/>
        </w:rPr>
        <w:fldChar w:fldCharType="begin"/>
      </w:r>
      <w:r>
        <w:rPr>
          <w:rFonts w:ascii="Arial" w:hAnsi="Arial" w:cs="Arial"/>
          <w:bdr w:val="none" w:sz="0" w:space="0" w:color="auto" w:frame="1"/>
        </w:rPr>
        <w:instrText xml:space="preserve"> HYPERLINK "https://www.hlr.nu/wp-content/uploads/2018/03/Handlingsplan-luftv%C3%A4gsstopp-2016.pdf" \t "_blank" </w:instrText>
      </w:r>
      <w:r>
        <w:rPr>
          <w:rFonts w:ascii="Arial" w:hAnsi="Arial" w:cs="Arial"/>
          <w:bdr w:val="none" w:sz="0" w:space="0" w:color="auto" w:frame="1"/>
        </w:rPr>
      </w:r>
      <w:r>
        <w:rPr>
          <w:rFonts w:ascii="Arial" w:hAnsi="Arial" w:cs="Arial"/>
          <w:bdr w:val="none" w:sz="0" w:space="0" w:color="auto" w:frame="1"/>
        </w:rPr>
        <w:fldChar w:fldCharType="separate"/>
      </w:r>
      <w:r w:rsidR="00224853" w:rsidRPr="00B23D5E">
        <w:rPr>
          <w:rStyle w:val="Hyperlnk"/>
          <w:rFonts w:ascii="Arial" w:hAnsi="Arial" w:cs="Arial"/>
          <w:bdr w:val="none" w:sz="0" w:space="0" w:color="auto" w:frame="1"/>
        </w:rPr>
        <w:t>Handlingsplan luftvägsstopp</w:t>
      </w:r>
    </w:p>
    <w:p w14:paraId="74B92225" w14:textId="26604E18" w:rsidR="00092673" w:rsidRPr="00FF56B0" w:rsidRDefault="00B23D5E" w:rsidP="00FF56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bdr w:val="none" w:sz="0" w:space="0" w:color="auto" w:frame="1"/>
        </w:rPr>
        <w:fldChar w:fldCharType="end"/>
      </w:r>
      <w:r w:rsidR="00092673" w:rsidRPr="00192930">
        <w:rPr>
          <w:sz w:val="24"/>
          <w:szCs w:val="24"/>
        </w:rPr>
        <w:t>Titta på instruktionsfilmen för Vuxen-HLR och luftvägsstopp samtidigt som du tränar praktiskt på dockan</w:t>
      </w:r>
      <w:r w:rsidR="00FF56B0">
        <w:rPr>
          <w:sz w:val="24"/>
          <w:szCs w:val="24"/>
        </w:rPr>
        <w:t xml:space="preserve">. Filmen hittar du </w:t>
      </w:r>
      <w:hyperlink r:id="rId8" w:history="1">
        <w:r w:rsidR="00FF56B0" w:rsidRPr="00FF56B0">
          <w:rPr>
            <w:rStyle w:val="Hyperlnk"/>
            <w:sz w:val="24"/>
            <w:szCs w:val="24"/>
          </w:rPr>
          <w:t>här</w:t>
        </w:r>
      </w:hyperlink>
      <w:r w:rsidR="00FF56B0">
        <w:rPr>
          <w:sz w:val="24"/>
          <w:szCs w:val="24"/>
        </w:rPr>
        <w:t>.</w:t>
      </w:r>
    </w:p>
    <w:p w14:paraId="33826633" w14:textId="27C0E3F0" w:rsidR="00092673" w:rsidRDefault="00092673">
      <w:pPr>
        <w:rPr>
          <w:sz w:val="24"/>
          <w:szCs w:val="24"/>
        </w:rPr>
      </w:pPr>
      <w:r>
        <w:rPr>
          <w:sz w:val="24"/>
          <w:szCs w:val="24"/>
        </w:rPr>
        <w:t xml:space="preserve">När du genomfört utbildningen </w:t>
      </w:r>
      <w:r w:rsidR="00224853">
        <w:rPr>
          <w:sz w:val="24"/>
          <w:szCs w:val="24"/>
        </w:rPr>
        <w:t>vill vi gärna att du tar</w:t>
      </w:r>
      <w:r>
        <w:rPr>
          <w:sz w:val="24"/>
          <w:szCs w:val="24"/>
        </w:rPr>
        <w:t xml:space="preserve"> ett </w:t>
      </w:r>
      <w:r w:rsidR="00A26C41">
        <w:rPr>
          <w:sz w:val="24"/>
          <w:szCs w:val="24"/>
        </w:rPr>
        <w:t xml:space="preserve">HLR-relaterat foto </w:t>
      </w:r>
      <w:r>
        <w:rPr>
          <w:sz w:val="24"/>
          <w:szCs w:val="24"/>
        </w:rPr>
        <w:t xml:space="preserve">som du lägger upp på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hashtaggen</w:t>
      </w:r>
      <w:proofErr w:type="spellEnd"/>
      <w:r>
        <w:rPr>
          <w:sz w:val="24"/>
          <w:szCs w:val="24"/>
        </w:rPr>
        <w:t xml:space="preserve"> #</w:t>
      </w:r>
      <w:r w:rsidR="00FF56B0">
        <w:rPr>
          <w:sz w:val="24"/>
          <w:szCs w:val="24"/>
        </w:rPr>
        <w:t xml:space="preserve">jagkanhlr </w:t>
      </w:r>
      <w:r w:rsidR="00224853">
        <w:rPr>
          <w:sz w:val="24"/>
          <w:szCs w:val="24"/>
        </w:rPr>
        <w:t xml:space="preserve">så lottar vi ut en </w:t>
      </w:r>
      <w:proofErr w:type="spellStart"/>
      <w:r w:rsidR="00FF56B0">
        <w:rPr>
          <w:sz w:val="24"/>
          <w:szCs w:val="24"/>
        </w:rPr>
        <w:t>MiniAnne</w:t>
      </w:r>
      <w:proofErr w:type="spellEnd"/>
      <w:r w:rsidR="00FF56B0">
        <w:rPr>
          <w:sz w:val="24"/>
          <w:szCs w:val="24"/>
        </w:rPr>
        <w:t>-docka b</w:t>
      </w:r>
      <w:r w:rsidR="00224853">
        <w:rPr>
          <w:sz w:val="24"/>
          <w:szCs w:val="24"/>
        </w:rPr>
        <w:t xml:space="preserve">land de foton som publiceras innan World </w:t>
      </w:r>
      <w:proofErr w:type="spellStart"/>
      <w:r w:rsidR="00224853">
        <w:rPr>
          <w:sz w:val="24"/>
          <w:szCs w:val="24"/>
        </w:rPr>
        <w:t>restart</w:t>
      </w:r>
      <w:proofErr w:type="spellEnd"/>
      <w:r w:rsidR="00224853">
        <w:rPr>
          <w:sz w:val="24"/>
          <w:szCs w:val="24"/>
        </w:rPr>
        <w:t>-a-</w:t>
      </w:r>
      <w:proofErr w:type="spellStart"/>
      <w:r w:rsidR="00224853">
        <w:rPr>
          <w:sz w:val="24"/>
          <w:szCs w:val="24"/>
        </w:rPr>
        <w:t>heartday</w:t>
      </w:r>
      <w:proofErr w:type="spellEnd"/>
      <w:r w:rsidR="00224853">
        <w:rPr>
          <w:sz w:val="24"/>
          <w:szCs w:val="24"/>
        </w:rPr>
        <w:t xml:space="preserve"> 16 oktober!</w:t>
      </w:r>
    </w:p>
    <w:p w14:paraId="564D9413" w14:textId="2F284153" w:rsidR="00E92F78" w:rsidRPr="00E92F78" w:rsidRDefault="00224853">
      <w:pPr>
        <w:rPr>
          <w:sz w:val="32"/>
          <w:szCs w:val="32"/>
        </w:rPr>
      </w:pPr>
      <w:r>
        <w:rPr>
          <w:sz w:val="24"/>
          <w:szCs w:val="24"/>
        </w:rPr>
        <w:t xml:space="preserve">OBS! Du måste då ha ett öppet </w:t>
      </w:r>
      <w:proofErr w:type="spellStart"/>
      <w:r>
        <w:rPr>
          <w:sz w:val="24"/>
          <w:szCs w:val="24"/>
        </w:rPr>
        <w:t>Instagramkonto</w:t>
      </w:r>
      <w:proofErr w:type="spellEnd"/>
    </w:p>
    <w:sectPr w:rsidR="00E92F78" w:rsidRPr="00E9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35A57"/>
    <w:multiLevelType w:val="hybridMultilevel"/>
    <w:tmpl w:val="7E18E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EF"/>
    <w:rsid w:val="00092673"/>
    <w:rsid w:val="000C2CCE"/>
    <w:rsid w:val="00192930"/>
    <w:rsid w:val="00224853"/>
    <w:rsid w:val="002C7A0C"/>
    <w:rsid w:val="004013C4"/>
    <w:rsid w:val="00486FBF"/>
    <w:rsid w:val="006C21EF"/>
    <w:rsid w:val="007B25EA"/>
    <w:rsid w:val="0085410F"/>
    <w:rsid w:val="00A26C41"/>
    <w:rsid w:val="00B23D5E"/>
    <w:rsid w:val="00E92F78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4CEF"/>
  <w15:chartTrackingRefBased/>
  <w15:docId w15:val="{43428D45-210C-4F67-96B4-1DFB244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5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92F78"/>
    <w:rPr>
      <w:b/>
      <w:bCs/>
    </w:rPr>
  </w:style>
  <w:style w:type="character" w:styleId="Betoning">
    <w:name w:val="Emphasis"/>
    <w:basedOn w:val="Standardstycketeckensnitt"/>
    <w:uiPriority w:val="20"/>
    <w:qFormat/>
    <w:rsid w:val="00E92F7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E92F78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A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7A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A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7A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7A0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A0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85410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posted-on">
    <w:name w:val="posted-on"/>
    <w:basedOn w:val="Standardstycketeckensnitt"/>
    <w:rsid w:val="0085410F"/>
  </w:style>
  <w:style w:type="paragraph" w:styleId="Liststycke">
    <w:name w:val="List Paragraph"/>
    <w:basedOn w:val="Normal"/>
    <w:uiPriority w:val="34"/>
    <w:qFormat/>
    <w:rsid w:val="00192930"/>
    <w:pPr>
      <w:ind w:left="720"/>
      <w:contextualSpacing/>
    </w:pPr>
  </w:style>
  <w:style w:type="paragraph" w:styleId="Revision">
    <w:name w:val="Revision"/>
    <w:hidden/>
    <w:uiPriority w:val="99"/>
    <w:semiHidden/>
    <w:rsid w:val="00192930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B2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6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85931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lr.nu/wp-content/uploads/2018/03/Handlingsplan-Vuxen-HLR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butbildning.hlr.nu/adapt/hlr_vuxen/#/" TargetMode="External"/><Relationship Id="rId5" Type="http://schemas.openxmlformats.org/officeDocument/2006/relationships/hyperlink" Target="https://www.hlrwebbutik.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Karlgren</dc:creator>
  <cp:keywords/>
  <dc:description/>
  <cp:lastModifiedBy>Ulrika Karlgren</cp:lastModifiedBy>
  <cp:revision>5</cp:revision>
  <dcterms:created xsi:type="dcterms:W3CDTF">2020-08-28T13:11:00Z</dcterms:created>
  <dcterms:modified xsi:type="dcterms:W3CDTF">2020-09-28T13:12:00Z</dcterms:modified>
</cp:coreProperties>
</file>